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500" w:rsidRPr="00A53500" w:rsidRDefault="00A53500" w:rsidP="00CE324F">
      <w:pPr>
        <w:spacing w:after="0" w:line="240" w:lineRule="auto"/>
        <w:jc w:val="center"/>
        <w:rPr>
          <w:rFonts w:ascii="Segoe UI" w:hAnsi="Segoe UI" w:cs="Segoe UI"/>
          <w:b/>
          <w:sz w:val="28"/>
        </w:rPr>
      </w:pPr>
      <w:r w:rsidRPr="00A53500">
        <w:rPr>
          <w:rFonts w:ascii="Segoe UI" w:hAnsi="Segoe UI" w:cs="Segoe UI"/>
          <w:b/>
          <w:sz w:val="28"/>
        </w:rPr>
        <w:t>Title of Paper</w:t>
      </w:r>
    </w:p>
    <w:p w:rsidR="00A53500" w:rsidRPr="00A53500" w:rsidRDefault="00A53500" w:rsidP="00CE324F">
      <w:pPr>
        <w:spacing w:after="0" w:line="240" w:lineRule="auto"/>
        <w:jc w:val="center"/>
        <w:rPr>
          <w:rFonts w:ascii="Segoe UI" w:hAnsi="Segoe UI" w:cs="Segoe UI"/>
        </w:rPr>
      </w:pPr>
    </w:p>
    <w:p w:rsidR="00A53500" w:rsidRPr="00CE324F" w:rsidRDefault="00A53500" w:rsidP="00CE324F">
      <w:pPr>
        <w:spacing w:after="0" w:line="240" w:lineRule="auto"/>
        <w:jc w:val="center"/>
        <w:rPr>
          <w:rFonts w:ascii="Segoe UI" w:hAnsi="Segoe UI" w:cs="Segoe UI"/>
        </w:rPr>
      </w:pPr>
      <w:r w:rsidRPr="00CE324F">
        <w:rPr>
          <w:rFonts w:ascii="Segoe UI" w:hAnsi="Segoe UI" w:cs="Segoe UI"/>
        </w:rPr>
        <w:t xml:space="preserve">First </w:t>
      </w:r>
      <w:r w:rsidRPr="00CE324F">
        <w:rPr>
          <w:rFonts w:ascii="Segoe UI" w:hAnsi="Segoe UI" w:cs="Segoe UI"/>
        </w:rPr>
        <w:t>Author's First Name Surname</w:t>
      </w:r>
    </w:p>
    <w:p w:rsidR="00A53500" w:rsidRPr="00CE324F" w:rsidRDefault="00A53500" w:rsidP="00CE324F">
      <w:pPr>
        <w:spacing w:after="0" w:line="240" w:lineRule="auto"/>
        <w:jc w:val="center"/>
        <w:rPr>
          <w:rFonts w:ascii="Segoe UI" w:hAnsi="Segoe UI" w:cs="Segoe UI"/>
          <w:sz w:val="20"/>
        </w:rPr>
      </w:pPr>
      <w:r w:rsidRPr="00CE324F">
        <w:rPr>
          <w:rFonts w:ascii="Segoe UI" w:hAnsi="Segoe UI" w:cs="Segoe UI"/>
          <w:sz w:val="20"/>
        </w:rPr>
        <w:t>University,</w:t>
      </w:r>
      <w:r w:rsidRPr="00CE324F">
        <w:rPr>
          <w:rFonts w:ascii="Segoe UI" w:hAnsi="Segoe UI" w:cs="Segoe UI"/>
          <w:sz w:val="20"/>
        </w:rPr>
        <w:t xml:space="preserve"> College, </w:t>
      </w:r>
      <w:r w:rsidRPr="00CE324F">
        <w:rPr>
          <w:rFonts w:ascii="Segoe UI" w:hAnsi="Segoe UI" w:cs="Segoe UI"/>
          <w:sz w:val="20"/>
        </w:rPr>
        <w:t>Department</w:t>
      </w:r>
      <w:r w:rsidRPr="00CE324F">
        <w:rPr>
          <w:rFonts w:ascii="Segoe UI" w:hAnsi="Segoe UI" w:cs="Segoe UI"/>
          <w:sz w:val="20"/>
        </w:rPr>
        <w:t xml:space="preserve">, </w:t>
      </w:r>
      <w:r w:rsidRPr="00CE324F">
        <w:rPr>
          <w:rFonts w:ascii="Segoe UI" w:hAnsi="Segoe UI" w:cs="Segoe UI"/>
          <w:sz w:val="20"/>
        </w:rPr>
        <w:t>City, Country</w:t>
      </w:r>
    </w:p>
    <w:p w:rsidR="00A53500" w:rsidRPr="00CE324F" w:rsidRDefault="00A53500" w:rsidP="00CE324F">
      <w:pPr>
        <w:spacing w:after="0" w:line="240" w:lineRule="auto"/>
        <w:jc w:val="center"/>
        <w:rPr>
          <w:rFonts w:ascii="Segoe UI" w:hAnsi="Segoe UI" w:cs="Segoe UI"/>
          <w:sz w:val="20"/>
        </w:rPr>
      </w:pPr>
      <w:r w:rsidRPr="00CE324F">
        <w:rPr>
          <w:rFonts w:ascii="Segoe UI" w:hAnsi="Segoe UI" w:cs="Segoe UI"/>
          <w:sz w:val="20"/>
        </w:rPr>
        <w:t>example@email.com</w:t>
      </w:r>
    </w:p>
    <w:p w:rsidR="00CE324F" w:rsidRPr="00CE324F" w:rsidRDefault="00CE324F" w:rsidP="00CE324F">
      <w:pPr>
        <w:spacing w:after="0" w:line="240" w:lineRule="auto"/>
        <w:jc w:val="center"/>
        <w:rPr>
          <w:rFonts w:ascii="Segoe UI" w:hAnsi="Segoe UI" w:cs="Segoe UI"/>
        </w:rPr>
      </w:pPr>
      <w:r w:rsidRPr="00CE324F">
        <w:rPr>
          <w:rFonts w:ascii="Segoe UI" w:hAnsi="Segoe UI" w:cs="Segoe UI"/>
        </w:rPr>
        <w:t xml:space="preserve">Second </w:t>
      </w:r>
      <w:r w:rsidRPr="00CE324F">
        <w:rPr>
          <w:rFonts w:ascii="Segoe UI" w:hAnsi="Segoe UI" w:cs="Segoe UI"/>
        </w:rPr>
        <w:t>Author's First Name Surname</w:t>
      </w:r>
    </w:p>
    <w:p w:rsidR="00CE324F" w:rsidRPr="00CE324F" w:rsidRDefault="00CE324F" w:rsidP="00CE324F">
      <w:pPr>
        <w:spacing w:after="0" w:line="240" w:lineRule="auto"/>
        <w:jc w:val="center"/>
        <w:rPr>
          <w:rFonts w:ascii="Segoe UI" w:hAnsi="Segoe UI" w:cs="Segoe UI"/>
          <w:sz w:val="20"/>
        </w:rPr>
      </w:pPr>
      <w:r w:rsidRPr="00CE324F">
        <w:rPr>
          <w:rFonts w:ascii="Segoe UI" w:hAnsi="Segoe UI" w:cs="Segoe UI"/>
          <w:sz w:val="20"/>
        </w:rPr>
        <w:t>University, College, Department, City, Country</w:t>
      </w:r>
    </w:p>
    <w:p w:rsidR="00CE324F" w:rsidRPr="00CE324F" w:rsidRDefault="00CE324F" w:rsidP="00CE324F">
      <w:pPr>
        <w:spacing w:after="0" w:line="240" w:lineRule="auto"/>
        <w:jc w:val="center"/>
        <w:rPr>
          <w:rFonts w:ascii="Segoe UI" w:hAnsi="Segoe UI" w:cs="Segoe UI"/>
          <w:sz w:val="20"/>
        </w:rPr>
      </w:pPr>
      <w:r w:rsidRPr="00CE324F">
        <w:rPr>
          <w:rFonts w:ascii="Segoe UI" w:hAnsi="Segoe UI" w:cs="Segoe UI"/>
          <w:sz w:val="20"/>
        </w:rPr>
        <w:t>example@email.com</w:t>
      </w:r>
    </w:p>
    <w:p w:rsidR="00A53500" w:rsidRDefault="00A53500" w:rsidP="00A53500">
      <w:pPr>
        <w:spacing w:after="0" w:line="240" w:lineRule="auto"/>
        <w:rPr>
          <w:rFonts w:ascii="Segoe UI" w:hAnsi="Segoe UI" w:cs="Segoe UI"/>
        </w:rPr>
      </w:pPr>
    </w:p>
    <w:p w:rsidR="00CE324F" w:rsidRPr="00A53500" w:rsidRDefault="00CE324F" w:rsidP="00A53500">
      <w:pPr>
        <w:spacing w:after="0" w:line="240" w:lineRule="auto"/>
        <w:rPr>
          <w:rFonts w:ascii="Segoe UI" w:hAnsi="Segoe UI" w:cs="Segoe UI"/>
        </w:rPr>
      </w:pPr>
    </w:p>
    <w:p w:rsidR="00CE324F" w:rsidRDefault="00A53500" w:rsidP="00CE324F">
      <w:pPr>
        <w:spacing w:after="0" w:line="240" w:lineRule="auto"/>
        <w:jc w:val="center"/>
        <w:rPr>
          <w:rFonts w:ascii="Segoe UI" w:hAnsi="Segoe UI" w:cs="Segoe UI"/>
          <w:b/>
        </w:rPr>
      </w:pPr>
      <w:r w:rsidRPr="00A53500">
        <w:rPr>
          <w:rFonts w:ascii="Segoe UI" w:hAnsi="Segoe UI" w:cs="Segoe UI"/>
          <w:b/>
        </w:rPr>
        <w:t>Abstract</w:t>
      </w:r>
    </w:p>
    <w:p w:rsidR="00CE324F" w:rsidRDefault="00CE324F" w:rsidP="00CE324F">
      <w:pPr>
        <w:spacing w:after="0" w:line="240" w:lineRule="auto"/>
        <w:ind w:left="720" w:right="720"/>
        <w:jc w:val="both"/>
        <w:rPr>
          <w:rFonts w:ascii="Segoe UI" w:hAnsi="Segoe UI" w:cs="Segoe UI"/>
          <w:noProof/>
          <w:color w:val="1E1E1E"/>
          <w:sz w:val="20"/>
          <w:shd w:val="clear" w:color="auto" w:fill="FFFFFF"/>
        </w:rPr>
      </w:pPr>
      <w:r w:rsidRPr="00CE324F">
        <w:rPr>
          <w:rFonts w:ascii="Segoe UI" w:hAnsi="Segoe UI" w:cs="Segoe UI"/>
          <w:noProof/>
          <w:color w:val="1E1E1E"/>
          <w:sz w:val="20"/>
          <w:shd w:val="clear" w:color="auto" w:fill="FFFFF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rsidR="00CE324F" w:rsidRPr="00CE324F" w:rsidRDefault="00CE324F" w:rsidP="00A53500">
      <w:pPr>
        <w:spacing w:after="0" w:line="240" w:lineRule="auto"/>
        <w:rPr>
          <w:rFonts w:ascii="Segoe UI" w:hAnsi="Segoe UI" w:cs="Segoe UI"/>
          <w:color w:val="1E1E1E"/>
          <w:sz w:val="20"/>
          <w:shd w:val="clear" w:color="auto" w:fill="FFFFFF"/>
        </w:rPr>
      </w:pPr>
    </w:p>
    <w:p w:rsidR="00CE324F" w:rsidRPr="00CE324F" w:rsidRDefault="00CE324F" w:rsidP="00CE324F">
      <w:pPr>
        <w:spacing w:after="0" w:line="240" w:lineRule="auto"/>
        <w:jc w:val="center"/>
        <w:rPr>
          <w:rFonts w:ascii="Segoe UI" w:hAnsi="Segoe UI" w:cs="Segoe UI"/>
          <w:b/>
        </w:rPr>
      </w:pPr>
      <w:r w:rsidRPr="00CE324F">
        <w:rPr>
          <w:rFonts w:ascii="Segoe UI" w:hAnsi="Segoe UI" w:cs="Segoe UI"/>
          <w:b/>
        </w:rPr>
        <w:t>Keywords</w:t>
      </w:r>
    </w:p>
    <w:p w:rsidR="00A53500" w:rsidRPr="00AC723E" w:rsidRDefault="00A53500" w:rsidP="00CE324F">
      <w:pPr>
        <w:spacing w:after="0" w:line="240" w:lineRule="auto"/>
        <w:jc w:val="center"/>
        <w:rPr>
          <w:rFonts w:ascii="Segoe UI" w:hAnsi="Segoe UI" w:cs="Segoe UI"/>
          <w:sz w:val="20"/>
        </w:rPr>
      </w:pPr>
      <w:r w:rsidRPr="00AC723E">
        <w:rPr>
          <w:rFonts w:ascii="Segoe UI" w:hAnsi="Segoe UI" w:cs="Segoe UI"/>
          <w:sz w:val="20"/>
        </w:rPr>
        <w:t>Keyword 1, Keyword 2, Keyword 3, Keyword 4, Keyword 5</w:t>
      </w:r>
    </w:p>
    <w:p w:rsidR="00CE324F" w:rsidRDefault="00CE324F" w:rsidP="00A53500">
      <w:pPr>
        <w:spacing w:after="0" w:line="240" w:lineRule="auto"/>
        <w:rPr>
          <w:rFonts w:ascii="Segoe UI" w:hAnsi="Segoe UI" w:cs="Segoe UI"/>
          <w:sz w:val="16"/>
        </w:rPr>
      </w:pPr>
    </w:p>
    <w:p w:rsidR="00A53500" w:rsidRDefault="00A53500" w:rsidP="00A53500">
      <w:pPr>
        <w:spacing w:after="0" w:line="240" w:lineRule="auto"/>
        <w:rPr>
          <w:rFonts w:ascii="Segoe UI" w:hAnsi="Segoe UI" w:cs="Segoe UI"/>
          <w:b/>
        </w:rPr>
      </w:pPr>
      <w:r w:rsidRPr="00CE324F">
        <w:rPr>
          <w:rFonts w:ascii="Segoe UI" w:hAnsi="Segoe UI" w:cs="Segoe UI"/>
          <w:b/>
        </w:rPr>
        <w:t>1 Introduction</w:t>
      </w:r>
    </w:p>
    <w:p w:rsidR="00CE324F" w:rsidRDefault="00CE324F" w:rsidP="00CE324F">
      <w:pPr>
        <w:spacing w:after="0" w:line="240" w:lineRule="auto"/>
        <w:rPr>
          <w:rFonts w:ascii="Segoe UI" w:hAnsi="Segoe UI" w:cs="Segoe UI"/>
          <w:sz w:val="16"/>
        </w:rPr>
      </w:pPr>
      <w:r>
        <w:rPr>
          <w:rFonts w:ascii="Segoe UI" w:hAnsi="Segoe UI" w:cs="Segoe UI"/>
          <w:sz w:val="16"/>
        </w:rPr>
        <w:t xml:space="preserve"> </w:t>
      </w:r>
    </w:p>
    <w:p w:rsidR="00CE324F" w:rsidRPr="00CE324F" w:rsidRDefault="00CE324F" w:rsidP="00CE324F">
      <w:pPr>
        <w:spacing w:after="0" w:line="240" w:lineRule="auto"/>
        <w:rPr>
          <w:rFonts w:ascii="Segoe UI" w:hAnsi="Segoe UI" w:cs="Segoe UI"/>
          <w:noProof/>
          <w:color w:val="1E1E1E"/>
          <w:shd w:val="clear" w:color="auto" w:fill="FFFFFF"/>
        </w:rPr>
      </w:pPr>
      <w:r w:rsidRPr="00CE324F">
        <w:rPr>
          <w:rFonts w:ascii="Segoe UI" w:hAnsi="Segoe UI" w:cs="Segoe UI"/>
          <w:noProof/>
          <w:color w:val="1E1E1E"/>
          <w:shd w:val="clear" w:color="auto" w:fill="FFFFFF"/>
        </w:rPr>
        <w:t>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rsidR="00CE324F" w:rsidRPr="00CE324F" w:rsidRDefault="00CE324F" w:rsidP="00CE324F">
      <w:pPr>
        <w:spacing w:after="0" w:line="240" w:lineRule="auto"/>
        <w:rPr>
          <w:rFonts w:ascii="Segoe UI" w:hAnsi="Segoe UI" w:cs="Segoe UI"/>
          <w:noProof/>
          <w:color w:val="1E1E1E"/>
          <w:shd w:val="clear" w:color="auto" w:fill="FFFFFF"/>
        </w:rPr>
      </w:pPr>
    </w:p>
    <w:p w:rsidR="00CE324F" w:rsidRPr="00CE324F" w:rsidRDefault="00CE324F" w:rsidP="00CE324F">
      <w:pPr>
        <w:spacing w:after="0" w:line="240" w:lineRule="auto"/>
        <w:rPr>
          <w:rFonts w:ascii="Segoe UI" w:hAnsi="Segoe UI" w:cs="Segoe UI"/>
          <w:color w:val="1E1E1E"/>
          <w:shd w:val="clear" w:color="auto" w:fill="FFFFFF"/>
        </w:rPr>
      </w:pPr>
      <w:r w:rsidRPr="00CE324F">
        <w:rPr>
          <w:rFonts w:ascii="Segoe UI" w:hAnsi="Segoe UI" w:cs="Segoe UI"/>
          <w:noProof/>
          <w:color w:val="1E1E1E"/>
          <w:shd w:val="clear" w:color="auto" w:fill="FFFFFF"/>
        </w:rPr>
        <w:t>Pellentesque habitant morbi tristique senectus et netus et malesuada fames ac turpis egestas. Proin pharetra nonummy pede. Mauris et orci</w:t>
      </w:r>
      <w:r w:rsidR="00AC723E" w:rsidRPr="00AC723E">
        <w:rPr>
          <w:rFonts w:ascii="Segoe UI" w:hAnsi="Segoe UI" w:cs="Segoe UI"/>
          <w:noProof/>
          <w:color w:val="1E1E1E"/>
          <w:shd w:val="clear" w:color="auto" w:fill="FFFFFF"/>
          <w:vertAlign w:val="superscript"/>
        </w:rPr>
        <w:t>*</w:t>
      </w:r>
      <w:r w:rsidRPr="00CE324F">
        <w:rPr>
          <w:rFonts w:ascii="Segoe UI" w:hAnsi="Segoe UI" w:cs="Segoe UI"/>
          <w:noProof/>
          <w:color w:val="1E1E1E"/>
          <w:shd w:val="clear" w:color="auto" w:fill="FFFFFF"/>
        </w:rPr>
        <w:t xml:space="preserve">. Aenean nec lorem. In porttitor. Donec laoreet nonummy augue. Suspendisse dui purus, scelerisque at, vulputate vitae, pretium mattis, nunc. </w:t>
      </w:r>
      <w:r w:rsidR="00AC723E" w:rsidRPr="00CE324F">
        <w:rPr>
          <w:rFonts w:ascii="Segoe UI" w:hAnsi="Segoe UI" w:cs="Segoe UI"/>
          <w:noProof/>
          <w:color w:val="1E1E1E"/>
          <w:shd w:val="clear" w:color="auto" w:fill="FFFFFF"/>
        </w:rPr>
        <w:t>Pellentesque habitant morbi tristique senectus et netus et malesuada fames ac turpis egestas. Proin pharetra nonummy pede. Mauris et orci</w:t>
      </w:r>
      <w:r w:rsidR="00AC723E" w:rsidRPr="00AC723E">
        <w:rPr>
          <w:rFonts w:ascii="Segoe UI" w:hAnsi="Segoe UI" w:cs="Segoe UI"/>
          <w:noProof/>
          <w:color w:val="1E1E1E"/>
          <w:shd w:val="clear" w:color="auto" w:fill="FFFFFF"/>
          <w:vertAlign w:val="superscript"/>
        </w:rPr>
        <w:t>*</w:t>
      </w:r>
      <w:r w:rsidR="00AC723E" w:rsidRPr="00CE324F">
        <w:rPr>
          <w:rFonts w:ascii="Segoe UI" w:hAnsi="Segoe UI" w:cs="Segoe UI"/>
          <w:noProof/>
          <w:color w:val="1E1E1E"/>
          <w:shd w:val="clear" w:color="auto" w:fill="FFFFFF"/>
        </w:rPr>
        <w:t>. Aenean nec lorem. In porttitor. Donec laoreet nonummy augue. Suspendisse dui purus, scelerisque at, vulputate vitae, pretium mattis, nu</w:t>
      </w:r>
    </w:p>
    <w:p w:rsidR="00A53500" w:rsidRDefault="00A53500" w:rsidP="00A53500">
      <w:pPr>
        <w:spacing w:after="0" w:line="240" w:lineRule="auto"/>
        <w:rPr>
          <w:rFonts w:ascii="Segoe UI" w:hAnsi="Segoe UI" w:cs="Segoe UI"/>
        </w:rPr>
      </w:pPr>
    </w:p>
    <w:p w:rsidR="00AC723E" w:rsidRDefault="00AC723E" w:rsidP="00A53500">
      <w:pPr>
        <w:spacing w:after="0" w:line="240" w:lineRule="auto"/>
        <w:rPr>
          <w:rFonts w:ascii="Segoe UI" w:hAnsi="Segoe UI" w:cs="Segoe UI"/>
        </w:rPr>
      </w:pPr>
    </w:p>
    <w:p w:rsidR="00AC723E" w:rsidRDefault="00AC723E" w:rsidP="00A53500">
      <w:pPr>
        <w:spacing w:after="0" w:line="240" w:lineRule="auto"/>
        <w:rPr>
          <w:rFonts w:ascii="Segoe UI" w:hAnsi="Segoe UI" w:cs="Segoe UI"/>
        </w:rPr>
      </w:pPr>
    </w:p>
    <w:p w:rsidR="00AC723E" w:rsidRDefault="00AC723E" w:rsidP="00AC723E">
      <w:pPr>
        <w:pBdr>
          <w:top w:val="single" w:sz="4" w:space="1" w:color="auto"/>
        </w:pBdr>
        <w:spacing w:after="0" w:line="240" w:lineRule="auto"/>
        <w:rPr>
          <w:rFonts w:ascii="Segoe UI" w:hAnsi="Segoe UI" w:cs="Segoe UI"/>
          <w:noProof/>
          <w:color w:val="1E1E1E"/>
          <w:sz w:val="18"/>
          <w:szCs w:val="18"/>
          <w:shd w:val="clear" w:color="auto" w:fill="FFFFFF"/>
        </w:rPr>
      </w:pPr>
      <w:r w:rsidRPr="00AC723E">
        <w:rPr>
          <w:rFonts w:ascii="Segoe UI" w:hAnsi="Segoe UI" w:cs="Segoe UI"/>
          <w:noProof/>
          <w:color w:val="1E1E1E"/>
          <w:shd w:val="clear" w:color="auto" w:fill="FFFFFF"/>
          <w:vertAlign w:val="superscript"/>
        </w:rPr>
        <w:t>*</w:t>
      </w:r>
      <w:r w:rsidRPr="00AC723E">
        <w:rPr>
          <w:rFonts w:ascii="Segoe UI" w:hAnsi="Segoe UI" w:cs="Segoe UI"/>
          <w:noProof/>
          <w:color w:val="1E1E1E"/>
          <w:shd w:val="clear" w:color="auto" w:fill="FFFFFF"/>
        </w:rPr>
        <w:t xml:space="preserve"> </w:t>
      </w:r>
      <w:r w:rsidRPr="00AC723E">
        <w:rPr>
          <w:rFonts w:ascii="Segoe UI" w:hAnsi="Segoe UI" w:cs="Segoe UI"/>
          <w:noProof/>
          <w:color w:val="1E1E1E"/>
          <w:sz w:val="18"/>
          <w:szCs w:val="18"/>
          <w:shd w:val="clear" w:color="auto" w:fill="FFFFFF"/>
        </w:rPr>
        <w:t xml:space="preserve">Pellentesque habitant morbi tristique senectus et netus et malesuada fames ac turpis egestas. Proin pharetra </w:t>
      </w:r>
      <w:r>
        <w:rPr>
          <w:rFonts w:ascii="Segoe UI" w:hAnsi="Segoe UI" w:cs="Segoe UI"/>
          <w:noProof/>
          <w:color w:val="1E1E1E"/>
          <w:sz w:val="18"/>
          <w:szCs w:val="18"/>
          <w:shd w:val="clear" w:color="auto" w:fill="FFFFFF"/>
        </w:rPr>
        <w:t xml:space="preserve">     </w:t>
      </w:r>
    </w:p>
    <w:p w:rsidR="00AC723E" w:rsidRDefault="00AC723E" w:rsidP="00AC723E">
      <w:pPr>
        <w:pBdr>
          <w:top w:val="single" w:sz="4" w:space="1" w:color="auto"/>
        </w:pBdr>
        <w:spacing w:after="0" w:line="240" w:lineRule="auto"/>
        <w:rPr>
          <w:rFonts w:ascii="Segoe UI" w:hAnsi="Segoe UI" w:cs="Segoe UI"/>
          <w:noProof/>
          <w:color w:val="1E1E1E"/>
          <w:sz w:val="18"/>
          <w:szCs w:val="18"/>
          <w:shd w:val="clear" w:color="auto" w:fill="FFFFFF"/>
        </w:rPr>
      </w:pPr>
      <w:r>
        <w:rPr>
          <w:rFonts w:ascii="Segoe UI" w:hAnsi="Segoe UI" w:cs="Segoe UI"/>
          <w:noProof/>
          <w:color w:val="1E1E1E"/>
          <w:sz w:val="18"/>
          <w:szCs w:val="18"/>
          <w:shd w:val="clear" w:color="auto" w:fill="FFFFFF"/>
        </w:rPr>
        <w:t xml:space="preserve">   </w:t>
      </w:r>
      <w:r w:rsidRPr="00AC723E">
        <w:rPr>
          <w:rFonts w:ascii="Segoe UI" w:hAnsi="Segoe UI" w:cs="Segoe UI"/>
          <w:noProof/>
          <w:color w:val="1E1E1E"/>
          <w:sz w:val="18"/>
          <w:szCs w:val="18"/>
          <w:shd w:val="clear" w:color="auto" w:fill="FFFFFF"/>
        </w:rPr>
        <w:t xml:space="preserve">nonummy pede. Mauris et orci. Aenean nec lorem. In porttitor. Donec laoreet nonummy augue. Suspendisse dui </w:t>
      </w:r>
      <w:r>
        <w:rPr>
          <w:rFonts w:ascii="Segoe UI" w:hAnsi="Segoe UI" w:cs="Segoe UI"/>
          <w:noProof/>
          <w:color w:val="1E1E1E"/>
          <w:sz w:val="18"/>
          <w:szCs w:val="18"/>
          <w:shd w:val="clear" w:color="auto" w:fill="FFFFFF"/>
        </w:rPr>
        <w:t xml:space="preserve">    </w:t>
      </w:r>
    </w:p>
    <w:p w:rsidR="00AC723E" w:rsidRPr="00CE324F" w:rsidRDefault="00AC723E" w:rsidP="00AC723E">
      <w:pPr>
        <w:pBdr>
          <w:top w:val="single" w:sz="4" w:space="1" w:color="auto"/>
        </w:pBdr>
        <w:spacing w:after="0" w:line="240" w:lineRule="auto"/>
        <w:rPr>
          <w:rFonts w:ascii="Segoe UI" w:hAnsi="Segoe UI" w:cs="Segoe UI"/>
          <w:color w:val="1E1E1E"/>
          <w:shd w:val="clear" w:color="auto" w:fill="FFFFFF"/>
        </w:rPr>
      </w:pPr>
      <w:r>
        <w:rPr>
          <w:rFonts w:ascii="Segoe UI" w:hAnsi="Segoe UI" w:cs="Segoe UI"/>
          <w:noProof/>
          <w:color w:val="1E1E1E"/>
          <w:sz w:val="18"/>
          <w:szCs w:val="18"/>
          <w:shd w:val="clear" w:color="auto" w:fill="FFFFFF"/>
        </w:rPr>
        <w:t xml:space="preserve">   </w:t>
      </w:r>
      <w:r w:rsidRPr="00AC723E">
        <w:rPr>
          <w:rFonts w:ascii="Segoe UI" w:hAnsi="Segoe UI" w:cs="Segoe UI"/>
          <w:noProof/>
          <w:color w:val="1E1E1E"/>
          <w:sz w:val="18"/>
          <w:szCs w:val="18"/>
          <w:shd w:val="clear" w:color="auto" w:fill="FFFFFF"/>
        </w:rPr>
        <w:t xml:space="preserve">purus, scelerisque at, vulputate vitae, pretium mattis, nunc. </w:t>
      </w:r>
    </w:p>
    <w:p w:rsidR="00A53500" w:rsidRPr="00CE324F" w:rsidRDefault="00A53500" w:rsidP="00A53500">
      <w:pPr>
        <w:spacing w:after="0" w:line="240" w:lineRule="auto"/>
        <w:rPr>
          <w:rFonts w:ascii="Segoe UI" w:hAnsi="Segoe UI" w:cs="Segoe UI"/>
          <w:b/>
        </w:rPr>
      </w:pPr>
      <w:r w:rsidRPr="00CE324F">
        <w:rPr>
          <w:rFonts w:ascii="Segoe UI" w:hAnsi="Segoe UI" w:cs="Segoe UI"/>
          <w:b/>
        </w:rPr>
        <w:lastRenderedPageBreak/>
        <w:t>1.1 Subsection Title</w:t>
      </w:r>
    </w:p>
    <w:p w:rsidR="00CE324F" w:rsidRPr="00CE324F" w:rsidRDefault="00CE324F" w:rsidP="00CE324F">
      <w:pPr>
        <w:spacing w:after="0" w:line="240" w:lineRule="auto"/>
        <w:rPr>
          <w:rFonts w:ascii="Segoe UI" w:hAnsi="Segoe UI" w:cs="Segoe UI"/>
          <w:color w:val="1E1E1E"/>
          <w:shd w:val="clear" w:color="auto" w:fill="FFFFFF"/>
        </w:rPr>
      </w:pPr>
      <w:r w:rsidRPr="00CE324F">
        <w:rPr>
          <w:rFonts w:ascii="Segoe UI" w:hAnsi="Segoe UI" w:cs="Segoe UI"/>
          <w:noProof/>
          <w:color w:val="1E1E1E"/>
          <w:shd w:val="clear" w:color="auto" w:fill="FFFFFF"/>
        </w:rPr>
        <w:t xml:space="preserve">Pellentesque habitant morbi tristique senectus et netus et malesuada fames ac turpis egestas. Proin pharetra nonummy pede. Mauris et orci. Aenean nec lorem. In porttitor. Donec laoreet nonummy augue. Suspendisse dui purus, scelerisque at, vulputate vitae, pretium mattis, nunc. </w:t>
      </w:r>
    </w:p>
    <w:p w:rsidR="00A53500" w:rsidRPr="00A53500" w:rsidRDefault="00A53500" w:rsidP="00A53500">
      <w:pPr>
        <w:spacing w:after="0" w:line="240" w:lineRule="auto"/>
        <w:rPr>
          <w:rFonts w:ascii="Segoe UI" w:hAnsi="Segoe UI" w:cs="Segoe UI"/>
        </w:rPr>
      </w:pPr>
    </w:p>
    <w:p w:rsidR="00A53500" w:rsidRPr="00CE324F" w:rsidRDefault="00A53500" w:rsidP="00A53500">
      <w:pPr>
        <w:spacing w:after="0" w:line="240" w:lineRule="auto"/>
        <w:rPr>
          <w:rFonts w:ascii="Segoe UI" w:hAnsi="Segoe UI" w:cs="Segoe UI"/>
          <w:b/>
        </w:rPr>
      </w:pPr>
      <w:r w:rsidRPr="00CE324F">
        <w:rPr>
          <w:rFonts w:ascii="Segoe UI" w:hAnsi="Segoe UI" w:cs="Segoe UI"/>
          <w:b/>
        </w:rPr>
        <w:t>1.1.1 Subsubsection Title</w:t>
      </w:r>
    </w:p>
    <w:p w:rsidR="00A53500" w:rsidRPr="00CE324F" w:rsidRDefault="00CE324F" w:rsidP="00A53500">
      <w:pPr>
        <w:spacing w:after="0" w:line="240" w:lineRule="auto"/>
        <w:rPr>
          <w:rFonts w:ascii="Segoe UI" w:hAnsi="Segoe UI" w:cs="Segoe UI"/>
        </w:rPr>
      </w:pPr>
      <w:r w:rsidRPr="00CE324F">
        <w:rPr>
          <w:rFonts w:ascii="Segoe UI" w:hAnsi="Segoe UI" w:cs="Segoe UI"/>
          <w:noProof/>
          <w:color w:val="1E1E1E"/>
          <w:shd w:val="clear" w:color="auto" w:fill="FFFFFF"/>
        </w:rPr>
        <w:t>Mauris et orci. Aenean nec lorem. In porttitor. Donec laoreet nonummy augue. Suspendisse dui purus, scelerisque at, vulputate vitae, pretium mattis, nunc</w:t>
      </w:r>
      <w:r w:rsidR="00DE312A">
        <w:rPr>
          <w:rFonts w:ascii="Segoe UI" w:hAnsi="Segoe UI" w:cs="Segoe UI"/>
          <w:noProof/>
          <w:color w:val="1E1E1E"/>
          <w:shd w:val="clear" w:color="auto" w:fill="FFFFFF"/>
        </w:rPr>
        <w:t xml:space="preserve"> (Figure 1)</w:t>
      </w:r>
      <w:r w:rsidRPr="00CE324F">
        <w:rPr>
          <w:rFonts w:ascii="Segoe UI" w:hAnsi="Segoe UI" w:cs="Segoe UI"/>
          <w:noProof/>
          <w:color w:val="1E1E1E"/>
          <w:shd w:val="clear" w:color="auto" w:fill="FFFFFF"/>
        </w:rPr>
        <w:t xml:space="preserve">. Mauris eget neque at sem venenatis eleifend. Ut nonummy. </w:t>
      </w:r>
      <w:r>
        <w:rPr>
          <w:rFonts w:ascii="Segoe UI" w:hAnsi="Segoe UI" w:cs="Segoe UI"/>
        </w:rPr>
        <w:t xml:space="preserve"> </w:t>
      </w:r>
    </w:p>
    <w:p w:rsidR="00A53500" w:rsidRDefault="00A53500" w:rsidP="00A53500">
      <w:pPr>
        <w:spacing w:after="0" w:line="240" w:lineRule="auto"/>
        <w:rPr>
          <w:rFonts w:ascii="Segoe UI" w:hAnsi="Segoe UI" w:cs="Segoe UI"/>
        </w:rPr>
      </w:pPr>
    </w:p>
    <w:tbl>
      <w:tblPr>
        <w:tblStyle w:val="TableGrid"/>
        <w:tblW w:w="0" w:type="auto"/>
        <w:jc w:val="center"/>
        <w:tblLook w:val="04A0" w:firstRow="1" w:lastRow="0" w:firstColumn="1" w:lastColumn="0" w:noHBand="0" w:noVBand="1"/>
      </w:tblPr>
      <w:tblGrid>
        <w:gridCol w:w="2155"/>
        <w:gridCol w:w="2880"/>
        <w:gridCol w:w="2070"/>
      </w:tblGrid>
      <w:tr w:rsidR="00DE312A" w:rsidTr="008921FB">
        <w:trPr>
          <w:jc w:val="center"/>
        </w:trPr>
        <w:tc>
          <w:tcPr>
            <w:tcW w:w="2155" w:type="dxa"/>
          </w:tcPr>
          <w:p w:rsidR="00DE312A" w:rsidRDefault="00DE312A" w:rsidP="008921FB">
            <w:pPr>
              <w:rPr>
                <w:rFonts w:ascii="Segoe UI" w:hAnsi="Segoe UI" w:cs="Segoe UI"/>
              </w:rPr>
            </w:pPr>
          </w:p>
        </w:tc>
        <w:tc>
          <w:tcPr>
            <w:tcW w:w="2880" w:type="dxa"/>
          </w:tcPr>
          <w:p w:rsidR="00DE312A" w:rsidRDefault="00DE312A" w:rsidP="008921FB">
            <w:pPr>
              <w:rPr>
                <w:rFonts w:ascii="Segoe UI" w:hAnsi="Segoe UI" w:cs="Segoe UI"/>
              </w:rPr>
            </w:pPr>
          </w:p>
        </w:tc>
        <w:tc>
          <w:tcPr>
            <w:tcW w:w="2070" w:type="dxa"/>
          </w:tcPr>
          <w:p w:rsidR="00DE312A" w:rsidRDefault="00DE312A" w:rsidP="008921FB">
            <w:pPr>
              <w:rPr>
                <w:rFonts w:ascii="Segoe UI" w:hAnsi="Segoe UI" w:cs="Segoe UI"/>
              </w:rPr>
            </w:pPr>
          </w:p>
        </w:tc>
      </w:tr>
      <w:tr w:rsidR="00DE312A" w:rsidTr="008921FB">
        <w:trPr>
          <w:jc w:val="center"/>
        </w:trPr>
        <w:tc>
          <w:tcPr>
            <w:tcW w:w="2155" w:type="dxa"/>
          </w:tcPr>
          <w:p w:rsidR="00DE312A" w:rsidRDefault="00DE312A" w:rsidP="008921FB">
            <w:pPr>
              <w:rPr>
                <w:rFonts w:ascii="Segoe UI" w:hAnsi="Segoe UI" w:cs="Segoe UI"/>
              </w:rPr>
            </w:pPr>
          </w:p>
        </w:tc>
        <w:tc>
          <w:tcPr>
            <w:tcW w:w="2880" w:type="dxa"/>
          </w:tcPr>
          <w:p w:rsidR="00DE312A" w:rsidRDefault="00DE312A" w:rsidP="008921FB">
            <w:pPr>
              <w:rPr>
                <w:rFonts w:ascii="Segoe UI" w:hAnsi="Segoe UI" w:cs="Segoe UI"/>
              </w:rPr>
            </w:pPr>
          </w:p>
        </w:tc>
        <w:tc>
          <w:tcPr>
            <w:tcW w:w="2070" w:type="dxa"/>
          </w:tcPr>
          <w:p w:rsidR="00DE312A" w:rsidRDefault="00DE312A" w:rsidP="008921FB">
            <w:pPr>
              <w:rPr>
                <w:rFonts w:ascii="Segoe UI" w:hAnsi="Segoe UI" w:cs="Segoe UI"/>
              </w:rPr>
            </w:pPr>
          </w:p>
        </w:tc>
      </w:tr>
      <w:tr w:rsidR="00DE312A" w:rsidTr="008921FB">
        <w:trPr>
          <w:jc w:val="center"/>
        </w:trPr>
        <w:tc>
          <w:tcPr>
            <w:tcW w:w="2155" w:type="dxa"/>
          </w:tcPr>
          <w:p w:rsidR="00DE312A" w:rsidRDefault="00DE312A" w:rsidP="008921FB">
            <w:pPr>
              <w:rPr>
                <w:rFonts w:ascii="Segoe UI" w:hAnsi="Segoe UI" w:cs="Segoe UI"/>
              </w:rPr>
            </w:pPr>
          </w:p>
        </w:tc>
        <w:tc>
          <w:tcPr>
            <w:tcW w:w="2880" w:type="dxa"/>
          </w:tcPr>
          <w:p w:rsidR="00DE312A" w:rsidRDefault="00DE312A" w:rsidP="008921FB">
            <w:pPr>
              <w:rPr>
                <w:rFonts w:ascii="Segoe UI" w:hAnsi="Segoe UI" w:cs="Segoe UI"/>
              </w:rPr>
            </w:pPr>
          </w:p>
        </w:tc>
        <w:tc>
          <w:tcPr>
            <w:tcW w:w="2070" w:type="dxa"/>
          </w:tcPr>
          <w:p w:rsidR="00DE312A" w:rsidRDefault="00DE312A" w:rsidP="008921FB">
            <w:pPr>
              <w:rPr>
                <w:rFonts w:ascii="Segoe UI" w:hAnsi="Segoe UI" w:cs="Segoe UI"/>
              </w:rPr>
            </w:pPr>
          </w:p>
        </w:tc>
      </w:tr>
      <w:tr w:rsidR="00DE312A" w:rsidTr="008921FB">
        <w:trPr>
          <w:jc w:val="center"/>
        </w:trPr>
        <w:tc>
          <w:tcPr>
            <w:tcW w:w="2155" w:type="dxa"/>
          </w:tcPr>
          <w:p w:rsidR="00DE312A" w:rsidRDefault="00DE312A" w:rsidP="008921FB">
            <w:pPr>
              <w:rPr>
                <w:rFonts w:ascii="Segoe UI" w:hAnsi="Segoe UI" w:cs="Segoe UI"/>
              </w:rPr>
            </w:pPr>
          </w:p>
        </w:tc>
        <w:tc>
          <w:tcPr>
            <w:tcW w:w="2880" w:type="dxa"/>
          </w:tcPr>
          <w:p w:rsidR="00DE312A" w:rsidRDefault="00DE312A" w:rsidP="008921FB">
            <w:pPr>
              <w:rPr>
                <w:rFonts w:ascii="Segoe UI" w:hAnsi="Segoe UI" w:cs="Segoe UI"/>
              </w:rPr>
            </w:pPr>
          </w:p>
        </w:tc>
        <w:tc>
          <w:tcPr>
            <w:tcW w:w="2070" w:type="dxa"/>
          </w:tcPr>
          <w:p w:rsidR="00DE312A" w:rsidRDefault="00DE312A" w:rsidP="008921FB">
            <w:pPr>
              <w:rPr>
                <w:rFonts w:ascii="Segoe UI" w:hAnsi="Segoe UI" w:cs="Segoe UI"/>
              </w:rPr>
            </w:pPr>
          </w:p>
        </w:tc>
      </w:tr>
      <w:tr w:rsidR="00DE312A" w:rsidTr="008921FB">
        <w:trPr>
          <w:jc w:val="center"/>
        </w:trPr>
        <w:tc>
          <w:tcPr>
            <w:tcW w:w="2155" w:type="dxa"/>
          </w:tcPr>
          <w:p w:rsidR="00DE312A" w:rsidRDefault="00DE312A" w:rsidP="008921FB">
            <w:pPr>
              <w:rPr>
                <w:rFonts w:ascii="Segoe UI" w:hAnsi="Segoe UI" w:cs="Segoe UI"/>
              </w:rPr>
            </w:pPr>
          </w:p>
        </w:tc>
        <w:tc>
          <w:tcPr>
            <w:tcW w:w="2880" w:type="dxa"/>
          </w:tcPr>
          <w:p w:rsidR="00DE312A" w:rsidRDefault="00DE312A" w:rsidP="008921FB">
            <w:pPr>
              <w:rPr>
                <w:rFonts w:ascii="Segoe UI" w:hAnsi="Segoe UI" w:cs="Segoe UI"/>
              </w:rPr>
            </w:pPr>
          </w:p>
        </w:tc>
        <w:tc>
          <w:tcPr>
            <w:tcW w:w="2070" w:type="dxa"/>
          </w:tcPr>
          <w:p w:rsidR="00DE312A" w:rsidRDefault="00DE312A" w:rsidP="008921FB">
            <w:pPr>
              <w:rPr>
                <w:rFonts w:ascii="Segoe UI" w:hAnsi="Segoe UI" w:cs="Segoe UI"/>
              </w:rPr>
            </w:pPr>
          </w:p>
        </w:tc>
      </w:tr>
    </w:tbl>
    <w:p w:rsidR="00DE312A" w:rsidRDefault="00DE312A" w:rsidP="00DE312A">
      <w:pPr>
        <w:spacing w:after="0" w:line="240" w:lineRule="auto"/>
        <w:rPr>
          <w:rFonts w:ascii="Segoe UI" w:hAnsi="Segoe UI" w:cs="Segoe UI"/>
        </w:rPr>
      </w:pPr>
    </w:p>
    <w:p w:rsidR="00DE312A" w:rsidRDefault="00DE312A" w:rsidP="00DE312A">
      <w:pPr>
        <w:spacing w:after="0" w:line="240" w:lineRule="auto"/>
        <w:rPr>
          <w:rFonts w:ascii="Segoe UI" w:hAnsi="Segoe UI" w:cs="Segoe UI"/>
          <w:noProof/>
          <w:color w:val="1E1E1E"/>
          <w:shd w:val="clear" w:color="auto" w:fill="FFFFFF"/>
        </w:rPr>
      </w:pPr>
      <w:r>
        <w:rPr>
          <w:rFonts w:ascii="Segoe UI" w:hAnsi="Segoe UI" w:cs="Segoe UI"/>
          <w:b/>
        </w:rPr>
        <w:t>Figure</w:t>
      </w:r>
      <w:r w:rsidRPr="00AC723E">
        <w:rPr>
          <w:rFonts w:ascii="Segoe UI" w:hAnsi="Segoe UI" w:cs="Segoe UI"/>
          <w:b/>
        </w:rPr>
        <w:t xml:space="preserve">1:  </w:t>
      </w:r>
      <w:r w:rsidRPr="00CE324F">
        <w:rPr>
          <w:rFonts w:ascii="Segoe UI" w:hAnsi="Segoe UI" w:cs="Segoe UI"/>
          <w:noProof/>
          <w:color w:val="1E1E1E"/>
          <w:shd w:val="clear" w:color="auto" w:fill="FFFFFF"/>
        </w:rPr>
        <w:t xml:space="preserve">Donec hendrerit, felis et imperdiet euismod, purus ipsum pretium metus, in lacinia nulla nisl eget </w:t>
      </w:r>
      <w:r>
        <w:rPr>
          <w:rFonts w:ascii="Segoe UI" w:hAnsi="Segoe UI" w:cs="Segoe UI"/>
          <w:noProof/>
          <w:color w:val="1E1E1E"/>
          <w:shd w:val="clear" w:color="auto" w:fill="FFFFFF"/>
        </w:rPr>
        <w:t>(S</w:t>
      </w:r>
      <w:r w:rsidRPr="00CE324F">
        <w:rPr>
          <w:rFonts w:ascii="Segoe UI" w:hAnsi="Segoe UI" w:cs="Segoe UI"/>
          <w:noProof/>
          <w:color w:val="1E1E1E"/>
          <w:shd w:val="clear" w:color="auto" w:fill="FFFFFF"/>
        </w:rPr>
        <w:t>apien</w:t>
      </w:r>
      <w:r>
        <w:rPr>
          <w:rFonts w:ascii="Segoe UI" w:hAnsi="Segoe UI" w:cs="Segoe UI"/>
          <w:noProof/>
          <w:color w:val="1E1E1E"/>
          <w:shd w:val="clear" w:color="auto" w:fill="FFFFFF"/>
        </w:rPr>
        <w:t>, 2024)</w:t>
      </w:r>
      <w:r w:rsidRPr="00CE324F">
        <w:rPr>
          <w:rFonts w:ascii="Segoe UI" w:hAnsi="Segoe UI" w:cs="Segoe UI"/>
          <w:noProof/>
          <w:color w:val="1E1E1E"/>
          <w:shd w:val="clear" w:color="auto" w:fill="FFFFFF"/>
        </w:rPr>
        <w:t>.</w:t>
      </w:r>
    </w:p>
    <w:p w:rsidR="00DE312A" w:rsidRPr="00A53500" w:rsidRDefault="00DE312A" w:rsidP="00A53500">
      <w:pPr>
        <w:spacing w:after="0" w:line="240" w:lineRule="auto"/>
        <w:rPr>
          <w:rFonts w:ascii="Segoe UI" w:hAnsi="Segoe UI" w:cs="Segoe UI"/>
        </w:rPr>
      </w:pPr>
      <w:bookmarkStart w:id="0" w:name="_GoBack"/>
      <w:bookmarkEnd w:id="0"/>
    </w:p>
    <w:p w:rsidR="00A53500" w:rsidRPr="00CE324F" w:rsidRDefault="00A53500" w:rsidP="00A53500">
      <w:pPr>
        <w:spacing w:after="0" w:line="240" w:lineRule="auto"/>
        <w:rPr>
          <w:rFonts w:ascii="Segoe UI" w:hAnsi="Segoe UI" w:cs="Segoe UI"/>
          <w:b/>
        </w:rPr>
      </w:pPr>
      <w:r w:rsidRPr="00CE324F">
        <w:rPr>
          <w:rFonts w:ascii="Segoe UI" w:hAnsi="Segoe UI" w:cs="Segoe UI"/>
          <w:b/>
        </w:rPr>
        <w:t>2 Another Section</w:t>
      </w:r>
    </w:p>
    <w:p w:rsidR="00CE324F" w:rsidRPr="00CE324F" w:rsidRDefault="00CE324F" w:rsidP="00CE324F">
      <w:pPr>
        <w:spacing w:after="0" w:line="240" w:lineRule="auto"/>
        <w:rPr>
          <w:rFonts w:ascii="Segoe UI" w:hAnsi="Segoe UI" w:cs="Segoe UI"/>
          <w:color w:val="1E1E1E"/>
          <w:shd w:val="clear" w:color="auto" w:fill="FFFFFF"/>
        </w:rPr>
      </w:pPr>
      <w:r w:rsidRPr="00CE324F">
        <w:rPr>
          <w:rFonts w:ascii="Segoe UI" w:hAnsi="Segoe UI" w:cs="Segoe UI"/>
          <w:noProof/>
          <w:color w:val="1E1E1E"/>
          <w:shd w:val="clear" w:color="auto" w:fill="FFFFFF"/>
        </w:rPr>
        <w:t>Suspendisse dapibus lorem pellentesque magna. Integer nulla. Donec blandit feugiat ligula. Donec hendrerit, felis et imperdiet euismod, purus ipsum pretium metus, in lacinia nulla nisl eget sapien.</w:t>
      </w:r>
      <w:r>
        <w:rPr>
          <w:rFonts w:ascii="Segoe UI" w:hAnsi="Segoe UI" w:cs="Segoe UI"/>
          <w:noProof/>
          <w:color w:val="1E1E1E"/>
          <w:shd w:val="clear" w:color="auto" w:fill="FFFFFF"/>
        </w:rPr>
        <w:t xml:space="preserve"> </w:t>
      </w:r>
      <w:r w:rsidRPr="00CE324F">
        <w:rPr>
          <w:rFonts w:ascii="Segoe UI" w:hAnsi="Segoe UI" w:cs="Segoe UI"/>
          <w:noProof/>
          <w:color w:val="1E1E1E"/>
          <w:shd w:val="clear" w:color="auto" w:fill="FFFFFF"/>
        </w:rPr>
        <w:t xml:space="preserve">Pellentesque habitant morbi tristique senectus et netus et malesuada fames ac turpis egestas. Proin pharetra nonummy pede. Mauris et orci. Aenean nec lorem. In porttitor. Donec laoreet nonummy augue. Suspendisse dui purus, scelerisque at, vulputate vitae, pretium mattis, nunc. </w:t>
      </w:r>
    </w:p>
    <w:p w:rsidR="00A53500" w:rsidRPr="00A53500" w:rsidRDefault="00A53500" w:rsidP="00A53500">
      <w:pPr>
        <w:spacing w:after="0" w:line="240" w:lineRule="auto"/>
        <w:rPr>
          <w:rFonts w:ascii="Segoe UI" w:hAnsi="Segoe UI" w:cs="Segoe UI"/>
        </w:rPr>
      </w:pPr>
    </w:p>
    <w:p w:rsidR="00A53500" w:rsidRPr="00CE324F" w:rsidRDefault="00A53500" w:rsidP="00A53500">
      <w:pPr>
        <w:spacing w:after="0" w:line="240" w:lineRule="auto"/>
        <w:rPr>
          <w:rFonts w:ascii="Segoe UI" w:hAnsi="Segoe UI" w:cs="Segoe UI"/>
          <w:b/>
        </w:rPr>
      </w:pPr>
      <w:r w:rsidRPr="00CE324F">
        <w:rPr>
          <w:rFonts w:ascii="Segoe UI" w:hAnsi="Segoe UI" w:cs="Segoe UI"/>
          <w:b/>
        </w:rPr>
        <w:t>2.1 Another Subsection</w:t>
      </w:r>
    </w:p>
    <w:p w:rsidR="00CE324F" w:rsidRDefault="00CE324F" w:rsidP="00CE324F">
      <w:pPr>
        <w:spacing w:after="0" w:line="240" w:lineRule="auto"/>
        <w:rPr>
          <w:rFonts w:ascii="Segoe UI" w:hAnsi="Segoe UI" w:cs="Segoe UI"/>
          <w:noProof/>
          <w:color w:val="1E1E1E"/>
          <w:shd w:val="clear" w:color="auto" w:fill="FFFFFF"/>
        </w:rPr>
      </w:pPr>
      <w:r w:rsidRPr="00CE324F">
        <w:rPr>
          <w:rFonts w:ascii="Segoe UI" w:hAnsi="Segoe UI" w:cs="Segoe UI"/>
          <w:noProof/>
          <w:color w:val="1E1E1E"/>
          <w:shd w:val="clear" w:color="auto" w:fill="FFFFFF"/>
        </w:rPr>
        <w:t>Proin pharetra nonummy pede. Mauris et orci. Aenean nec lorem. In porttitor. Donec laoreet nonummy augue. Suspendisse dui purus, scelerisque at, vulputate vitae, pretium mattis, nunc. Donec hendrerit, felis et imperdiet euismod, purus ipsum pretium metus, in lacinia nulla nisl eget sapien.</w:t>
      </w:r>
    </w:p>
    <w:p w:rsidR="00AC723E" w:rsidRDefault="00AC723E" w:rsidP="00CE324F">
      <w:pPr>
        <w:spacing w:after="0" w:line="240" w:lineRule="auto"/>
        <w:rPr>
          <w:rFonts w:ascii="Segoe UI" w:hAnsi="Segoe UI" w:cs="Segoe UI"/>
          <w:color w:val="1E1E1E"/>
          <w:shd w:val="clear" w:color="auto" w:fill="FFFFFF"/>
        </w:rPr>
      </w:pPr>
    </w:p>
    <w:p w:rsidR="00AC723E" w:rsidRPr="00CE324F" w:rsidRDefault="00AC723E" w:rsidP="00CE324F">
      <w:pPr>
        <w:spacing w:after="0" w:line="240" w:lineRule="auto"/>
        <w:rPr>
          <w:rFonts w:ascii="Segoe UI" w:hAnsi="Segoe UI" w:cs="Segoe UI"/>
          <w:color w:val="1E1E1E"/>
          <w:shd w:val="clear" w:color="auto" w:fill="FFFFFF"/>
        </w:rPr>
      </w:pPr>
    </w:p>
    <w:p w:rsidR="00A53500" w:rsidRPr="00A53500" w:rsidRDefault="00A53500" w:rsidP="00A53500">
      <w:pPr>
        <w:spacing w:after="0" w:line="240" w:lineRule="auto"/>
        <w:rPr>
          <w:rFonts w:ascii="Segoe UI" w:hAnsi="Segoe UI" w:cs="Segoe UI"/>
        </w:rPr>
      </w:pPr>
    </w:p>
    <w:p w:rsidR="00A53500" w:rsidRDefault="00A53500" w:rsidP="00AC723E">
      <w:pPr>
        <w:spacing w:after="0" w:line="240" w:lineRule="auto"/>
        <w:jc w:val="center"/>
        <w:rPr>
          <w:rFonts w:ascii="Segoe UI" w:hAnsi="Segoe UI" w:cs="Segoe UI"/>
          <w:b/>
        </w:rPr>
      </w:pPr>
      <w:r w:rsidRPr="00AC723E">
        <w:rPr>
          <w:rFonts w:ascii="Segoe UI" w:hAnsi="Segoe UI" w:cs="Segoe UI"/>
          <w:b/>
        </w:rPr>
        <w:t>References</w:t>
      </w:r>
    </w:p>
    <w:p w:rsidR="00AC723E" w:rsidRPr="00AC723E" w:rsidRDefault="00AC723E" w:rsidP="00AC723E">
      <w:pPr>
        <w:spacing w:after="0" w:line="240" w:lineRule="auto"/>
        <w:jc w:val="center"/>
        <w:rPr>
          <w:rFonts w:ascii="Segoe UI" w:hAnsi="Segoe UI" w:cs="Segoe UI"/>
          <w:b/>
        </w:rPr>
      </w:pPr>
    </w:p>
    <w:p w:rsidR="00A53500" w:rsidRDefault="00A53500" w:rsidP="00A53500">
      <w:pPr>
        <w:spacing w:after="0" w:line="240" w:lineRule="auto"/>
        <w:rPr>
          <w:rFonts w:ascii="Segoe UI" w:hAnsi="Segoe UI" w:cs="Segoe UI"/>
        </w:rPr>
      </w:pPr>
      <w:r w:rsidRPr="00A53500">
        <w:rPr>
          <w:rFonts w:ascii="Segoe UI" w:hAnsi="Segoe UI" w:cs="Segoe UI"/>
        </w:rPr>
        <w:t xml:space="preserve">APA </w:t>
      </w:r>
      <w:r w:rsidR="00AC723E">
        <w:rPr>
          <w:rFonts w:ascii="Segoe UI" w:hAnsi="Segoe UI" w:cs="Segoe UI"/>
        </w:rPr>
        <w:t>7</w:t>
      </w:r>
      <w:r w:rsidR="00AC723E" w:rsidRPr="00AC723E">
        <w:rPr>
          <w:rFonts w:ascii="Segoe UI" w:hAnsi="Segoe UI" w:cs="Segoe UI"/>
          <w:vertAlign w:val="superscript"/>
        </w:rPr>
        <w:t>th</w:t>
      </w:r>
      <w:r w:rsidR="00AC723E">
        <w:rPr>
          <w:rFonts w:ascii="Segoe UI" w:hAnsi="Segoe UI" w:cs="Segoe UI"/>
        </w:rPr>
        <w:t xml:space="preserve"> </w:t>
      </w:r>
      <w:r w:rsidRPr="00A53500">
        <w:rPr>
          <w:rFonts w:ascii="Segoe UI" w:hAnsi="Segoe UI" w:cs="Segoe UI"/>
        </w:rPr>
        <w:t>style. Please visit apastyle.org for a review of APA style.</w:t>
      </w:r>
    </w:p>
    <w:p w:rsidR="00AC723E" w:rsidRDefault="00AC723E" w:rsidP="00A53500">
      <w:pPr>
        <w:spacing w:after="0" w:line="240" w:lineRule="auto"/>
        <w:rPr>
          <w:rFonts w:ascii="Segoe UI" w:hAnsi="Segoe UI" w:cs="Segoe UI"/>
        </w:rPr>
      </w:pPr>
    </w:p>
    <w:p w:rsidR="00DE312A" w:rsidRDefault="00DE312A" w:rsidP="00A53500">
      <w:pPr>
        <w:spacing w:after="0" w:line="240" w:lineRule="auto"/>
        <w:rPr>
          <w:rFonts w:ascii="Segoe UI" w:hAnsi="Segoe UI" w:cs="Segoe UI"/>
        </w:rPr>
      </w:pPr>
    </w:p>
    <w:p w:rsidR="00AC723E" w:rsidRDefault="00AC723E" w:rsidP="00A53500">
      <w:pPr>
        <w:spacing w:after="0" w:line="240" w:lineRule="auto"/>
        <w:rPr>
          <w:rFonts w:ascii="Segoe UI" w:hAnsi="Segoe UI" w:cs="Segoe UI"/>
        </w:rPr>
      </w:pPr>
      <w:r>
        <w:rPr>
          <w:rFonts w:ascii="Segoe UI" w:hAnsi="Segoe UI" w:cs="Segoe UI"/>
        </w:rPr>
        <w:t>Examples:</w:t>
      </w:r>
    </w:p>
    <w:p w:rsidR="00DE312A" w:rsidRDefault="00DE312A" w:rsidP="00A53500">
      <w:pPr>
        <w:spacing w:after="0" w:line="240" w:lineRule="auto"/>
        <w:rPr>
          <w:rFonts w:ascii="Segoe UI" w:hAnsi="Segoe UI" w:cs="Segoe UI"/>
        </w:rPr>
      </w:pPr>
    </w:p>
    <w:p w:rsidR="00AC723E" w:rsidRPr="00AC723E" w:rsidRDefault="00AC723E" w:rsidP="00AC723E">
      <w:pPr>
        <w:spacing w:after="0" w:line="240" w:lineRule="auto"/>
        <w:rPr>
          <w:rFonts w:ascii="Segoe UI" w:hAnsi="Segoe UI" w:cs="Segoe UI"/>
        </w:rPr>
      </w:pPr>
      <w:r w:rsidRPr="00AC723E">
        <w:rPr>
          <w:rFonts w:ascii="Segoe UI" w:hAnsi="Segoe UI" w:cs="Segoe UI"/>
        </w:rPr>
        <w:lastRenderedPageBreak/>
        <w:t xml:space="preserve">Grady, J. S., Her, M., Moreno, G., Perez, C., &amp; </w:t>
      </w:r>
      <w:proofErr w:type="spellStart"/>
      <w:r w:rsidRPr="00AC723E">
        <w:rPr>
          <w:rFonts w:ascii="Segoe UI" w:hAnsi="Segoe UI" w:cs="Segoe UI"/>
        </w:rPr>
        <w:t>Yelinek</w:t>
      </w:r>
      <w:proofErr w:type="spellEnd"/>
      <w:r w:rsidRPr="00AC723E">
        <w:rPr>
          <w:rFonts w:ascii="Segoe UI" w:hAnsi="Segoe UI" w:cs="Segoe UI"/>
        </w:rPr>
        <w:t xml:space="preserve">, J. (2019). Emotions in storybooks: A comparison of storybooks that represent ethnic and racial groups in the United States. </w:t>
      </w:r>
      <w:r w:rsidRPr="00AC723E">
        <w:rPr>
          <w:rFonts w:ascii="Segoe UI" w:hAnsi="Segoe UI" w:cs="Segoe UI"/>
          <w:i/>
        </w:rPr>
        <w:t>Psychology of Popular Media Culture, 8</w:t>
      </w:r>
      <w:r w:rsidRPr="00AC723E">
        <w:rPr>
          <w:rFonts w:ascii="Segoe UI" w:hAnsi="Segoe UI" w:cs="Segoe UI"/>
        </w:rPr>
        <w:t>(3), 207–217. https://doi.org/10.1037/ppm0000185</w:t>
      </w:r>
    </w:p>
    <w:p w:rsidR="00AC723E" w:rsidRPr="00AC723E" w:rsidRDefault="00AC723E" w:rsidP="00AC723E">
      <w:pPr>
        <w:spacing w:after="0" w:line="240" w:lineRule="auto"/>
        <w:rPr>
          <w:rFonts w:ascii="Segoe UI" w:hAnsi="Segoe UI" w:cs="Segoe UI"/>
        </w:rPr>
      </w:pPr>
    </w:p>
    <w:p w:rsidR="00AC723E" w:rsidRPr="00AC723E" w:rsidRDefault="00AC723E" w:rsidP="00AC723E">
      <w:pPr>
        <w:spacing w:after="0" w:line="240" w:lineRule="auto"/>
        <w:rPr>
          <w:rFonts w:ascii="Segoe UI" w:hAnsi="Segoe UI" w:cs="Segoe UI"/>
        </w:rPr>
      </w:pPr>
      <w:r w:rsidRPr="00AC723E">
        <w:rPr>
          <w:rFonts w:ascii="Segoe UI" w:hAnsi="Segoe UI" w:cs="Segoe UI"/>
        </w:rPr>
        <w:t>Parenthetical citation: (Grady et al., 2019)</w:t>
      </w:r>
    </w:p>
    <w:p w:rsidR="00AC723E" w:rsidRDefault="00AC723E" w:rsidP="00AC723E">
      <w:pPr>
        <w:spacing w:after="0" w:line="240" w:lineRule="auto"/>
        <w:rPr>
          <w:rFonts w:ascii="Segoe UI" w:hAnsi="Segoe UI" w:cs="Segoe UI"/>
        </w:rPr>
      </w:pPr>
      <w:r w:rsidRPr="00AC723E">
        <w:rPr>
          <w:rFonts w:ascii="Segoe UI" w:hAnsi="Segoe UI" w:cs="Segoe UI"/>
        </w:rPr>
        <w:t>Narrative citation: Grady et al. (2019)</w:t>
      </w:r>
    </w:p>
    <w:p w:rsidR="00AC723E" w:rsidRDefault="00AC723E" w:rsidP="00AC723E">
      <w:pPr>
        <w:spacing w:after="0" w:line="240" w:lineRule="auto"/>
        <w:rPr>
          <w:rFonts w:ascii="Segoe UI" w:hAnsi="Segoe UI" w:cs="Segoe UI"/>
        </w:rPr>
      </w:pPr>
    </w:p>
    <w:p w:rsidR="00AC723E" w:rsidRDefault="00AC723E" w:rsidP="00AC723E">
      <w:pPr>
        <w:spacing w:after="0" w:line="240" w:lineRule="auto"/>
        <w:rPr>
          <w:rFonts w:ascii="Segoe UI" w:hAnsi="Segoe UI" w:cs="Segoe UI"/>
        </w:rPr>
      </w:pPr>
      <w:r>
        <w:rPr>
          <w:rFonts w:ascii="Segoe UI" w:hAnsi="Segoe UI" w:cs="Segoe UI"/>
        </w:rPr>
        <w:t>---------</w:t>
      </w:r>
    </w:p>
    <w:p w:rsidR="00DE312A" w:rsidRDefault="00DE312A" w:rsidP="00AC723E">
      <w:pPr>
        <w:spacing w:after="0" w:line="240" w:lineRule="auto"/>
        <w:rPr>
          <w:rFonts w:ascii="Segoe UI" w:hAnsi="Segoe UI" w:cs="Segoe UI"/>
        </w:rPr>
      </w:pPr>
    </w:p>
    <w:p w:rsidR="00AC723E" w:rsidRPr="00AC723E" w:rsidRDefault="00AC723E" w:rsidP="00AC723E">
      <w:pPr>
        <w:spacing w:after="0" w:line="240" w:lineRule="auto"/>
        <w:rPr>
          <w:rFonts w:ascii="Segoe UI" w:hAnsi="Segoe UI" w:cs="Segoe UI"/>
        </w:rPr>
      </w:pPr>
      <w:r w:rsidRPr="00AC723E">
        <w:rPr>
          <w:rFonts w:ascii="Segoe UI" w:hAnsi="Segoe UI" w:cs="Segoe UI"/>
        </w:rPr>
        <w:t xml:space="preserve">Jackson, L. M. (2019). </w:t>
      </w:r>
      <w:r w:rsidRPr="00AC723E">
        <w:rPr>
          <w:rFonts w:ascii="Segoe UI" w:hAnsi="Segoe UI" w:cs="Segoe UI"/>
          <w:i/>
        </w:rPr>
        <w:t xml:space="preserve">The psychology of prejudice: From attitudes to social action (2nd ed.). </w:t>
      </w:r>
      <w:r w:rsidRPr="00AC723E">
        <w:rPr>
          <w:rFonts w:ascii="Segoe UI" w:hAnsi="Segoe UI" w:cs="Segoe UI"/>
        </w:rPr>
        <w:t>American Psychological Association. https://doi.org/10.1037/0000168-000</w:t>
      </w:r>
    </w:p>
    <w:p w:rsidR="00AC723E" w:rsidRPr="00AC723E" w:rsidRDefault="00AC723E" w:rsidP="00AC723E">
      <w:pPr>
        <w:spacing w:after="0" w:line="240" w:lineRule="auto"/>
        <w:rPr>
          <w:rFonts w:ascii="Segoe UI" w:hAnsi="Segoe UI" w:cs="Segoe UI"/>
        </w:rPr>
      </w:pPr>
    </w:p>
    <w:p w:rsidR="00AC723E" w:rsidRPr="00AC723E" w:rsidRDefault="00AC723E" w:rsidP="00AC723E">
      <w:pPr>
        <w:spacing w:after="0" w:line="240" w:lineRule="auto"/>
        <w:rPr>
          <w:rFonts w:ascii="Segoe UI" w:hAnsi="Segoe UI" w:cs="Segoe UI"/>
        </w:rPr>
      </w:pPr>
      <w:r w:rsidRPr="00AC723E">
        <w:rPr>
          <w:rFonts w:ascii="Segoe UI" w:hAnsi="Segoe UI" w:cs="Segoe UI"/>
        </w:rPr>
        <w:t xml:space="preserve">Sapolsky, R. M. (2017). </w:t>
      </w:r>
      <w:r w:rsidRPr="00AC723E">
        <w:rPr>
          <w:rFonts w:ascii="Segoe UI" w:hAnsi="Segoe UI" w:cs="Segoe UI"/>
          <w:i/>
        </w:rPr>
        <w:t>Behave: The biology of humans at our best and worst.</w:t>
      </w:r>
      <w:r w:rsidRPr="00AC723E">
        <w:rPr>
          <w:rFonts w:ascii="Segoe UI" w:hAnsi="Segoe UI" w:cs="Segoe UI"/>
        </w:rPr>
        <w:t xml:space="preserve"> Penguin Books.</w:t>
      </w:r>
    </w:p>
    <w:p w:rsidR="00AC723E" w:rsidRPr="00AC723E" w:rsidRDefault="00AC723E" w:rsidP="00AC723E">
      <w:pPr>
        <w:spacing w:after="0" w:line="240" w:lineRule="auto"/>
        <w:rPr>
          <w:rFonts w:ascii="Segoe UI" w:hAnsi="Segoe UI" w:cs="Segoe UI"/>
        </w:rPr>
      </w:pPr>
    </w:p>
    <w:p w:rsidR="00AC723E" w:rsidRPr="00AC723E" w:rsidRDefault="00AC723E" w:rsidP="00AC723E">
      <w:pPr>
        <w:spacing w:after="0" w:line="240" w:lineRule="auto"/>
        <w:rPr>
          <w:rFonts w:ascii="Segoe UI" w:hAnsi="Segoe UI" w:cs="Segoe UI"/>
        </w:rPr>
      </w:pPr>
      <w:r w:rsidRPr="00AC723E">
        <w:rPr>
          <w:rFonts w:ascii="Segoe UI" w:hAnsi="Segoe UI" w:cs="Segoe UI"/>
        </w:rPr>
        <w:t xml:space="preserve">Svendsen, S., &amp; </w:t>
      </w:r>
      <w:proofErr w:type="spellStart"/>
      <w:r w:rsidRPr="00AC723E">
        <w:rPr>
          <w:rFonts w:ascii="Segoe UI" w:hAnsi="Segoe UI" w:cs="Segoe UI"/>
        </w:rPr>
        <w:t>Løber</w:t>
      </w:r>
      <w:proofErr w:type="spellEnd"/>
      <w:r w:rsidRPr="00AC723E">
        <w:rPr>
          <w:rFonts w:ascii="Segoe UI" w:hAnsi="Segoe UI" w:cs="Segoe UI"/>
        </w:rPr>
        <w:t xml:space="preserve">, L. (2020). </w:t>
      </w:r>
      <w:r w:rsidRPr="00AC723E">
        <w:rPr>
          <w:rFonts w:ascii="Segoe UI" w:hAnsi="Segoe UI" w:cs="Segoe UI"/>
          <w:i/>
        </w:rPr>
        <w:t>The big picture/Academic writing: The one-hour guide (3rd digital ed.)</w:t>
      </w:r>
      <w:r w:rsidRPr="00AC723E">
        <w:rPr>
          <w:rFonts w:ascii="Segoe UI" w:hAnsi="Segoe UI" w:cs="Segoe UI"/>
        </w:rPr>
        <w:t xml:space="preserve">. Hans Reitzel </w:t>
      </w:r>
      <w:proofErr w:type="spellStart"/>
      <w:r w:rsidRPr="00AC723E">
        <w:rPr>
          <w:rFonts w:ascii="Segoe UI" w:hAnsi="Segoe UI" w:cs="Segoe UI"/>
        </w:rPr>
        <w:t>Forlag</w:t>
      </w:r>
      <w:proofErr w:type="spellEnd"/>
      <w:r w:rsidRPr="00AC723E">
        <w:rPr>
          <w:rFonts w:ascii="Segoe UI" w:hAnsi="Segoe UI" w:cs="Segoe UI"/>
        </w:rPr>
        <w:t>. https://thebigpicture-academicwriting.digi.hansreitzel.dk/</w:t>
      </w:r>
    </w:p>
    <w:p w:rsidR="00AC723E" w:rsidRPr="00AC723E" w:rsidRDefault="00AC723E" w:rsidP="00AC723E">
      <w:pPr>
        <w:spacing w:after="0" w:line="240" w:lineRule="auto"/>
        <w:rPr>
          <w:rFonts w:ascii="Segoe UI" w:hAnsi="Segoe UI" w:cs="Segoe UI"/>
        </w:rPr>
      </w:pPr>
    </w:p>
    <w:p w:rsidR="00AC723E" w:rsidRPr="00AC723E" w:rsidRDefault="00AC723E" w:rsidP="00AC723E">
      <w:pPr>
        <w:spacing w:after="0" w:line="240" w:lineRule="auto"/>
        <w:rPr>
          <w:rFonts w:ascii="Segoe UI" w:hAnsi="Segoe UI" w:cs="Segoe UI"/>
        </w:rPr>
      </w:pPr>
      <w:r w:rsidRPr="00AC723E">
        <w:rPr>
          <w:rFonts w:ascii="Segoe UI" w:hAnsi="Segoe UI" w:cs="Segoe UI"/>
        </w:rPr>
        <w:t xml:space="preserve">Parenthetical citations: (Jackson, 2019; Sapolsky, 2017; Svendsen &amp; </w:t>
      </w:r>
      <w:proofErr w:type="spellStart"/>
      <w:r w:rsidRPr="00AC723E">
        <w:rPr>
          <w:rFonts w:ascii="Segoe UI" w:hAnsi="Segoe UI" w:cs="Segoe UI"/>
        </w:rPr>
        <w:t>Løber</w:t>
      </w:r>
      <w:proofErr w:type="spellEnd"/>
      <w:r w:rsidRPr="00AC723E">
        <w:rPr>
          <w:rFonts w:ascii="Segoe UI" w:hAnsi="Segoe UI" w:cs="Segoe UI"/>
        </w:rPr>
        <w:t>, 2020)</w:t>
      </w:r>
    </w:p>
    <w:p w:rsidR="00AC723E" w:rsidRPr="00A53500" w:rsidRDefault="00AC723E" w:rsidP="00AC723E">
      <w:pPr>
        <w:spacing w:after="0" w:line="240" w:lineRule="auto"/>
        <w:rPr>
          <w:rFonts w:ascii="Segoe UI" w:hAnsi="Segoe UI" w:cs="Segoe UI"/>
        </w:rPr>
      </w:pPr>
      <w:r w:rsidRPr="00AC723E">
        <w:rPr>
          <w:rFonts w:ascii="Segoe UI" w:hAnsi="Segoe UI" w:cs="Segoe UI"/>
        </w:rPr>
        <w:t xml:space="preserve">Narrative citations: Jackson (2019), Sapolsky (2017), and Svendsen and </w:t>
      </w:r>
      <w:proofErr w:type="spellStart"/>
      <w:r w:rsidRPr="00AC723E">
        <w:rPr>
          <w:rFonts w:ascii="Segoe UI" w:hAnsi="Segoe UI" w:cs="Segoe UI"/>
        </w:rPr>
        <w:t>Løber</w:t>
      </w:r>
      <w:proofErr w:type="spellEnd"/>
      <w:r w:rsidRPr="00AC723E">
        <w:rPr>
          <w:rFonts w:ascii="Segoe UI" w:hAnsi="Segoe UI" w:cs="Segoe UI"/>
        </w:rPr>
        <w:t xml:space="preserve"> (2020)</w:t>
      </w:r>
    </w:p>
    <w:sectPr w:rsidR="00AC723E" w:rsidRPr="00A53500" w:rsidSect="00AC723E">
      <w:headerReference w:type="default" r:id="rId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562" w:rsidRDefault="00650562" w:rsidP="00AC723E">
      <w:pPr>
        <w:spacing w:after="0" w:line="240" w:lineRule="auto"/>
      </w:pPr>
      <w:r>
        <w:separator/>
      </w:r>
    </w:p>
  </w:endnote>
  <w:endnote w:type="continuationSeparator" w:id="0">
    <w:p w:rsidR="00650562" w:rsidRDefault="00650562" w:rsidP="00AC7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562" w:rsidRDefault="00650562" w:rsidP="00AC723E">
      <w:pPr>
        <w:spacing w:after="0" w:line="240" w:lineRule="auto"/>
      </w:pPr>
      <w:r>
        <w:separator/>
      </w:r>
    </w:p>
  </w:footnote>
  <w:footnote w:type="continuationSeparator" w:id="0">
    <w:p w:rsidR="00650562" w:rsidRDefault="00650562" w:rsidP="00AC7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23E" w:rsidRPr="00AC723E" w:rsidRDefault="00AC723E">
    <w:pPr>
      <w:pStyle w:val="Header"/>
      <w:rPr>
        <w:sz w:val="20"/>
      </w:rPr>
    </w:pPr>
    <w:r w:rsidRPr="00AC723E">
      <w:rPr>
        <w:sz w:val="20"/>
      </w:rPr>
      <w:t>TITLE OF PAPER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00"/>
    <w:rsid w:val="00650562"/>
    <w:rsid w:val="00A53500"/>
    <w:rsid w:val="00AC723E"/>
    <w:rsid w:val="00CE324F"/>
    <w:rsid w:val="00D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3B90"/>
  <w15:chartTrackingRefBased/>
  <w15:docId w15:val="{A19DE617-9087-4B22-88E9-59EF0688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24F"/>
    <w:pPr>
      <w:ind w:left="720"/>
      <w:contextualSpacing/>
    </w:pPr>
  </w:style>
  <w:style w:type="table" w:styleId="TableGrid">
    <w:name w:val="Table Grid"/>
    <w:basedOn w:val="TableNormal"/>
    <w:uiPriority w:val="39"/>
    <w:rsid w:val="00AC7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7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23E"/>
  </w:style>
  <w:style w:type="paragraph" w:styleId="Footer">
    <w:name w:val="footer"/>
    <w:basedOn w:val="Normal"/>
    <w:link w:val="FooterChar"/>
    <w:uiPriority w:val="99"/>
    <w:unhideWhenUsed/>
    <w:rsid w:val="00AC7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939420">
      <w:bodyDiv w:val="1"/>
      <w:marLeft w:val="0"/>
      <w:marRight w:val="0"/>
      <w:marTop w:val="0"/>
      <w:marBottom w:val="0"/>
      <w:divBdr>
        <w:top w:val="none" w:sz="0" w:space="0" w:color="auto"/>
        <w:left w:val="none" w:sz="0" w:space="0" w:color="auto"/>
        <w:bottom w:val="none" w:sz="0" w:space="0" w:color="auto"/>
        <w:right w:val="none" w:sz="0" w:space="0" w:color="auto"/>
      </w:divBdr>
    </w:div>
    <w:div w:id="52286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Constantine Andoniou</dc:creator>
  <cp:keywords/>
  <dc:description/>
  <cp:lastModifiedBy>Constantine Andoniou</cp:lastModifiedBy>
  <cp:revision>1</cp:revision>
  <dcterms:created xsi:type="dcterms:W3CDTF">2024-03-24T11:07:00Z</dcterms:created>
  <dcterms:modified xsi:type="dcterms:W3CDTF">2024-03-24T11:52:00Z</dcterms:modified>
</cp:coreProperties>
</file>